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B1AA8" w14:textId="77777777" w:rsidR="00973C1F" w:rsidRDefault="00973C1F" w:rsidP="003D4539">
      <w:pPr>
        <w:rPr>
          <w:rFonts w:ascii="Arial" w:hAnsi="Arial" w:cs="Arial"/>
          <w:b/>
          <w:iCs/>
          <w:sz w:val="22"/>
          <w:szCs w:val="22"/>
        </w:rPr>
      </w:pPr>
    </w:p>
    <w:p w14:paraId="10062846" w14:textId="6A6D75BA" w:rsidR="00952DA1" w:rsidRDefault="00952DA1" w:rsidP="003D4539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Nr sprawy </w:t>
      </w:r>
      <w:r w:rsidR="006210F0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r w:rsidR="00973C1F" w:rsidRPr="00973C1F">
        <w:rPr>
          <w:rFonts w:ascii="Arial" w:hAnsi="Arial" w:cs="Arial"/>
          <w:b/>
          <w:bCs/>
          <w:iCs/>
          <w:sz w:val="22"/>
          <w:szCs w:val="22"/>
        </w:rPr>
        <w:t>PZ.293.610.2026</w:t>
      </w:r>
    </w:p>
    <w:p w14:paraId="760BDC16" w14:textId="6D5EFF89" w:rsidR="00FB0E2E" w:rsidRPr="006210F0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6210F0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973C1F" w:rsidRPr="00973C1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0773/IZ17GM/01500/01468/26/P</w:t>
      </w:r>
    </w:p>
    <w:p w14:paraId="64864073" w14:textId="0D6372EB" w:rsidR="00973C1F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9B5260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008A86F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Zakład Linii Kolejowych</w:t>
      </w:r>
    </w:p>
    <w:p w14:paraId="47328A28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w Zielonej Górze</w:t>
      </w:r>
    </w:p>
    <w:p w14:paraId="78EB0695" w14:textId="77777777" w:rsidR="00361C2A" w:rsidRPr="00B71B30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ul. Traugutta 10</w:t>
      </w:r>
    </w:p>
    <w:p w14:paraId="6B686B1A" w14:textId="77777777" w:rsidR="00361C2A" w:rsidRDefault="00361C2A" w:rsidP="009B5260">
      <w:pPr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65-025 Zielona Góra</w:t>
      </w:r>
    </w:p>
    <w:p w14:paraId="2D4AC5A6" w14:textId="77777777" w:rsidR="00973C1F" w:rsidRDefault="00973C1F" w:rsidP="009B5260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973C1F">
      <w:pPr>
        <w:ind w:firstLine="1134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518D507" w:rsidR="00CF5DA6" w:rsidRPr="005C4E28" w:rsidRDefault="00CF5DA6" w:rsidP="005C4E28">
      <w:pPr>
        <w:tabs>
          <w:tab w:val="left" w:pos="1725"/>
        </w:tabs>
        <w:spacing w:line="360" w:lineRule="auto"/>
        <w:rPr>
          <w:rFonts w:ascii="Arial" w:hAnsi="Arial" w:cs="Arial"/>
          <w:sz w:val="22"/>
          <w:szCs w:val="22"/>
        </w:rPr>
      </w:pPr>
      <w:r w:rsidRPr="007E1ACC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CF6D22" w:rsidRPr="00CF6D22">
        <w:t xml:space="preserve"> </w:t>
      </w:r>
      <w:r w:rsidR="00CF6D22" w:rsidRPr="00E4137F">
        <w:rPr>
          <w:rFonts w:ascii="Arial" w:hAnsi="Arial" w:cs="Arial"/>
          <w:sz w:val="22"/>
          <w:szCs w:val="22"/>
        </w:rPr>
        <w:t>„</w:t>
      </w:r>
      <w:r w:rsidR="00597B75" w:rsidRPr="00597B75">
        <w:rPr>
          <w:rFonts w:ascii="Arial" w:hAnsi="Arial" w:cs="Arial"/>
          <w:sz w:val="22"/>
          <w:szCs w:val="22"/>
        </w:rPr>
        <w:t>Odbudowa rezerwowego zasilania do nastawni wykonawczej, na linii kol. 358 st. Babimost</w:t>
      </w:r>
      <w:r w:rsidR="00CF6D22" w:rsidRPr="00E4137F">
        <w:rPr>
          <w:rFonts w:ascii="Arial" w:hAnsi="Arial" w:cs="Arial"/>
          <w:sz w:val="22"/>
          <w:szCs w:val="22"/>
        </w:rPr>
        <w:t>”,</w:t>
      </w:r>
      <w:r w:rsidR="00CF6D22">
        <w:rPr>
          <w:rFonts w:ascii="Arial" w:hAnsi="Arial" w:cs="Arial"/>
          <w:sz w:val="22"/>
          <w:szCs w:val="22"/>
        </w:rPr>
        <w:t xml:space="preserve"> </w:t>
      </w:r>
      <w:r w:rsidRPr="007E1ACC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7E1ACC">
        <w:rPr>
          <w:rFonts w:ascii="Arial" w:hAnsi="Arial" w:cs="Arial"/>
          <w:sz w:val="22"/>
          <w:szCs w:val="22"/>
        </w:rPr>
        <w:t>P Polskie Linie Kolejowe S.A,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0B45BF71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1687D480" w14:textId="7BF0CC01" w:rsidR="00C345C0" w:rsidRDefault="00C345C0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 w:rsidRPr="00C345C0">
        <w:rPr>
          <w:rFonts w:ascii="Arial" w:hAnsi="Arial" w:cs="Arial"/>
          <w:color w:val="auto"/>
          <w:sz w:val="22"/>
          <w:szCs w:val="22"/>
        </w:rPr>
        <w:t xml:space="preserve">Akceptujemy bez zastrzeżeń </w:t>
      </w:r>
      <w:r w:rsidRPr="00E4137F">
        <w:rPr>
          <w:rFonts w:ascii="Arial" w:hAnsi="Arial" w:cs="Arial"/>
          <w:color w:val="auto"/>
          <w:sz w:val="22"/>
          <w:szCs w:val="22"/>
        </w:rPr>
        <w:t>Ogólne Warunki Umowy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, stanowiący </w:t>
      </w:r>
      <w:r w:rsidRPr="00973C1F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</w:t>
      </w:r>
      <w:r w:rsidR="00973C1F" w:rsidRPr="00973C1F">
        <w:rPr>
          <w:rFonts w:ascii="Arial" w:hAnsi="Arial" w:cs="Arial"/>
          <w:b/>
          <w:bCs/>
          <w:color w:val="auto"/>
          <w:sz w:val="22"/>
          <w:szCs w:val="22"/>
        </w:rPr>
        <w:t>2</w:t>
      </w:r>
      <w:r w:rsidRPr="00E4137F">
        <w:rPr>
          <w:rFonts w:ascii="Arial" w:hAnsi="Arial" w:cs="Arial"/>
          <w:color w:val="auto"/>
          <w:sz w:val="22"/>
          <w:szCs w:val="22"/>
        </w:rPr>
        <w:t xml:space="preserve"> do Informacji</w:t>
      </w:r>
      <w:r w:rsidRPr="00C345C0">
        <w:rPr>
          <w:rFonts w:ascii="Arial" w:hAnsi="Arial" w:cs="Arial"/>
          <w:color w:val="auto"/>
          <w:sz w:val="22"/>
          <w:szCs w:val="22"/>
        </w:rPr>
        <w:t xml:space="preserve"> o postępowaniu i zobowiązujemy się w przypadku wyboru naszej oferty jako najkorzystniejszej do zawarcia umowy zgodnej z ofertą, na warunkach określonych w Informacji o postępowaniu w miejscu i terminie wyznaczonym przez Zamawiającego.*</w:t>
      </w:r>
    </w:p>
    <w:p w14:paraId="78B42C35" w14:textId="4141DB53" w:rsidR="00A02D8B" w:rsidRPr="005B0FFD" w:rsidRDefault="008B3715" w:rsidP="00424206">
      <w:pPr>
        <w:numPr>
          <w:ilvl w:val="0"/>
          <w:numId w:val="2"/>
        </w:numPr>
        <w:tabs>
          <w:tab w:val="num" w:pos="1637"/>
        </w:tabs>
        <w:spacing w:before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</w:t>
      </w: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2032C" w14:textId="77777777" w:rsidR="00837F37" w:rsidRDefault="00837F37" w:rsidP="00DA091E">
      <w:r>
        <w:separator/>
      </w:r>
    </w:p>
  </w:endnote>
  <w:endnote w:type="continuationSeparator" w:id="0">
    <w:p w14:paraId="3C260A49" w14:textId="77777777" w:rsidR="00837F37" w:rsidRDefault="00837F3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70C7" w14:textId="77777777" w:rsidR="00837F37" w:rsidRDefault="00837F37" w:rsidP="00DA091E">
      <w:r>
        <w:separator/>
      </w:r>
    </w:p>
  </w:footnote>
  <w:footnote w:type="continuationSeparator" w:id="0">
    <w:p w14:paraId="30FB6379" w14:textId="77777777" w:rsidR="00837F37" w:rsidRDefault="00837F37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30CA" w14:textId="7825BF84" w:rsidR="00670636" w:rsidRDefault="005008DB" w:rsidP="005008DB">
    <w:pPr>
      <w:pStyle w:val="Nagwek"/>
      <w:ind w:left="3402"/>
    </w:pPr>
    <w:r>
      <w:t xml:space="preserve">                                                 </w:t>
    </w:r>
    <w:r w:rsidR="00973C1F">
      <w:tab/>
    </w:r>
    <w:r w:rsidR="00670636">
      <w:t>Załącznik nr 4</w:t>
    </w:r>
    <w:r>
      <w:t xml:space="preserve"> do IOP</w:t>
    </w:r>
  </w:p>
  <w:p w14:paraId="5AEA0754" w14:textId="77777777" w:rsidR="00670636" w:rsidRDefault="006706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906F1"/>
    <w:rsid w:val="000A3EBB"/>
    <w:rsid w:val="000A51EF"/>
    <w:rsid w:val="000A56B9"/>
    <w:rsid w:val="000B274C"/>
    <w:rsid w:val="000B6BCF"/>
    <w:rsid w:val="000C2112"/>
    <w:rsid w:val="000D1DFE"/>
    <w:rsid w:val="000D697E"/>
    <w:rsid w:val="000E41E6"/>
    <w:rsid w:val="000E5F06"/>
    <w:rsid w:val="001144D8"/>
    <w:rsid w:val="00115C63"/>
    <w:rsid w:val="00116360"/>
    <w:rsid w:val="00126A93"/>
    <w:rsid w:val="001505E3"/>
    <w:rsid w:val="00154B3F"/>
    <w:rsid w:val="0015713B"/>
    <w:rsid w:val="00157675"/>
    <w:rsid w:val="00161D00"/>
    <w:rsid w:val="00162B24"/>
    <w:rsid w:val="00163ABB"/>
    <w:rsid w:val="001725FD"/>
    <w:rsid w:val="00174A82"/>
    <w:rsid w:val="001935B4"/>
    <w:rsid w:val="00193E48"/>
    <w:rsid w:val="001A2DE0"/>
    <w:rsid w:val="001C2C6F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5C6F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61C2A"/>
    <w:rsid w:val="00385579"/>
    <w:rsid w:val="00392A1A"/>
    <w:rsid w:val="003A12FB"/>
    <w:rsid w:val="003B37B3"/>
    <w:rsid w:val="003B7D54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08DB"/>
    <w:rsid w:val="00502E92"/>
    <w:rsid w:val="005040B7"/>
    <w:rsid w:val="00522CCB"/>
    <w:rsid w:val="0053156C"/>
    <w:rsid w:val="005431C6"/>
    <w:rsid w:val="00562FF7"/>
    <w:rsid w:val="00581502"/>
    <w:rsid w:val="00594FBF"/>
    <w:rsid w:val="00597B75"/>
    <w:rsid w:val="005A03B5"/>
    <w:rsid w:val="005B0FFD"/>
    <w:rsid w:val="005B1A3D"/>
    <w:rsid w:val="005C4E28"/>
    <w:rsid w:val="005C5099"/>
    <w:rsid w:val="005C69D4"/>
    <w:rsid w:val="005E0963"/>
    <w:rsid w:val="005E798C"/>
    <w:rsid w:val="005F33A1"/>
    <w:rsid w:val="005F7284"/>
    <w:rsid w:val="00601A2E"/>
    <w:rsid w:val="006063B3"/>
    <w:rsid w:val="006079A8"/>
    <w:rsid w:val="00615F96"/>
    <w:rsid w:val="00620855"/>
    <w:rsid w:val="006210F0"/>
    <w:rsid w:val="006237C0"/>
    <w:rsid w:val="00626ACC"/>
    <w:rsid w:val="00636F07"/>
    <w:rsid w:val="006556A8"/>
    <w:rsid w:val="00656735"/>
    <w:rsid w:val="006703BF"/>
    <w:rsid w:val="00670636"/>
    <w:rsid w:val="00672C71"/>
    <w:rsid w:val="00674A32"/>
    <w:rsid w:val="006801E6"/>
    <w:rsid w:val="00683504"/>
    <w:rsid w:val="00686BE4"/>
    <w:rsid w:val="00696228"/>
    <w:rsid w:val="006A12F2"/>
    <w:rsid w:val="006A7DE5"/>
    <w:rsid w:val="006B542D"/>
    <w:rsid w:val="006D0C81"/>
    <w:rsid w:val="006D4765"/>
    <w:rsid w:val="006D5A4C"/>
    <w:rsid w:val="006E13BE"/>
    <w:rsid w:val="006E37CB"/>
    <w:rsid w:val="006F1FD4"/>
    <w:rsid w:val="00707AA8"/>
    <w:rsid w:val="00725D9B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4CBD"/>
    <w:rsid w:val="007B63C3"/>
    <w:rsid w:val="007D2A8A"/>
    <w:rsid w:val="007E1ACC"/>
    <w:rsid w:val="007F17B1"/>
    <w:rsid w:val="007F4087"/>
    <w:rsid w:val="00814AF7"/>
    <w:rsid w:val="00820FB7"/>
    <w:rsid w:val="00830CC6"/>
    <w:rsid w:val="00837F37"/>
    <w:rsid w:val="00841A00"/>
    <w:rsid w:val="00843BED"/>
    <w:rsid w:val="00863889"/>
    <w:rsid w:val="008706E6"/>
    <w:rsid w:val="0087109D"/>
    <w:rsid w:val="00875A7E"/>
    <w:rsid w:val="008839C2"/>
    <w:rsid w:val="008850EE"/>
    <w:rsid w:val="00885AF6"/>
    <w:rsid w:val="00895DF4"/>
    <w:rsid w:val="008973C9"/>
    <w:rsid w:val="008A13E2"/>
    <w:rsid w:val="008A44DA"/>
    <w:rsid w:val="008A5CA0"/>
    <w:rsid w:val="008B3715"/>
    <w:rsid w:val="008B6D7C"/>
    <w:rsid w:val="008C5455"/>
    <w:rsid w:val="008C682B"/>
    <w:rsid w:val="008E756D"/>
    <w:rsid w:val="0090146E"/>
    <w:rsid w:val="00904199"/>
    <w:rsid w:val="0090433E"/>
    <w:rsid w:val="009107E6"/>
    <w:rsid w:val="00921EAB"/>
    <w:rsid w:val="00922459"/>
    <w:rsid w:val="00936BA7"/>
    <w:rsid w:val="00940859"/>
    <w:rsid w:val="00940FBC"/>
    <w:rsid w:val="0094439A"/>
    <w:rsid w:val="00952DA1"/>
    <w:rsid w:val="00952EE6"/>
    <w:rsid w:val="00967D14"/>
    <w:rsid w:val="00973C1F"/>
    <w:rsid w:val="00993F1E"/>
    <w:rsid w:val="009972F5"/>
    <w:rsid w:val="009A5F80"/>
    <w:rsid w:val="009A70BA"/>
    <w:rsid w:val="009B16A4"/>
    <w:rsid w:val="009B424F"/>
    <w:rsid w:val="009B5260"/>
    <w:rsid w:val="009C083B"/>
    <w:rsid w:val="009C4FFD"/>
    <w:rsid w:val="009D0D6C"/>
    <w:rsid w:val="009D1657"/>
    <w:rsid w:val="009E0A85"/>
    <w:rsid w:val="009E27C7"/>
    <w:rsid w:val="00A02D8B"/>
    <w:rsid w:val="00A244FD"/>
    <w:rsid w:val="00A279B9"/>
    <w:rsid w:val="00A56BB8"/>
    <w:rsid w:val="00A63384"/>
    <w:rsid w:val="00A87C5E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38B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345C0"/>
    <w:rsid w:val="00C42C4F"/>
    <w:rsid w:val="00C60895"/>
    <w:rsid w:val="00C65641"/>
    <w:rsid w:val="00C82F5C"/>
    <w:rsid w:val="00C83A3B"/>
    <w:rsid w:val="00C87100"/>
    <w:rsid w:val="00C952C1"/>
    <w:rsid w:val="00CA4645"/>
    <w:rsid w:val="00CA5A0A"/>
    <w:rsid w:val="00CB4BAC"/>
    <w:rsid w:val="00CB4CA8"/>
    <w:rsid w:val="00CB635B"/>
    <w:rsid w:val="00CC6507"/>
    <w:rsid w:val="00CE3762"/>
    <w:rsid w:val="00CE7FC2"/>
    <w:rsid w:val="00CF002B"/>
    <w:rsid w:val="00CF2DE4"/>
    <w:rsid w:val="00CF4E3E"/>
    <w:rsid w:val="00CF5DA6"/>
    <w:rsid w:val="00CF6D22"/>
    <w:rsid w:val="00D030AE"/>
    <w:rsid w:val="00D0725F"/>
    <w:rsid w:val="00D23F9D"/>
    <w:rsid w:val="00D277F3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C619B"/>
    <w:rsid w:val="00DD219A"/>
    <w:rsid w:val="00DD4FAF"/>
    <w:rsid w:val="00DE5B0D"/>
    <w:rsid w:val="00E31E7F"/>
    <w:rsid w:val="00E31ED1"/>
    <w:rsid w:val="00E4137F"/>
    <w:rsid w:val="00E57DBC"/>
    <w:rsid w:val="00E6478D"/>
    <w:rsid w:val="00E673CB"/>
    <w:rsid w:val="00E70629"/>
    <w:rsid w:val="00E7408D"/>
    <w:rsid w:val="00E76A99"/>
    <w:rsid w:val="00E801D6"/>
    <w:rsid w:val="00EA4EBC"/>
    <w:rsid w:val="00EA7057"/>
    <w:rsid w:val="00EC29A8"/>
    <w:rsid w:val="00EC44E7"/>
    <w:rsid w:val="00EC5923"/>
    <w:rsid w:val="00ED547B"/>
    <w:rsid w:val="00EE2D4D"/>
    <w:rsid w:val="00EF2AB3"/>
    <w:rsid w:val="00EF48DD"/>
    <w:rsid w:val="00F00A21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263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Szymański Dariusz</cp:lastModifiedBy>
  <cp:revision>14</cp:revision>
  <cp:lastPrinted>2020-12-31T10:36:00Z</cp:lastPrinted>
  <dcterms:created xsi:type="dcterms:W3CDTF">2025-04-30T05:36:00Z</dcterms:created>
  <dcterms:modified xsi:type="dcterms:W3CDTF">2026-04-01T10:28:00Z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